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9" w:rsidRDefault="00223719" w:rsidP="00223719">
      <w:pPr>
        <w:pStyle w:val="Standard"/>
        <w:jc w:val="both"/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</w:pPr>
      <w:bookmarkStart w:id="0" w:name="_GoBack"/>
      <w:r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LEI N° 4</w:t>
      </w:r>
      <w:r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40</w:t>
      </w:r>
      <w:r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, DE 11 DE ABRIL DE 2016.</w:t>
      </w:r>
    </w:p>
    <w:bookmarkEnd w:id="0"/>
    <w:p w:rsidR="00FF7CB2" w:rsidRPr="0050282E" w:rsidRDefault="00FF7CB2" w:rsidP="00FF7CB2">
      <w:pPr>
        <w:pStyle w:val="Standard"/>
        <w:ind w:left="5445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FF7CB2" w:rsidRPr="0050282E" w:rsidRDefault="00FF7CB2" w:rsidP="00FF7CB2">
      <w:pPr>
        <w:pStyle w:val="Standard"/>
        <w:ind w:left="5445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FF7CB2" w:rsidRPr="0050282E" w:rsidRDefault="0050282E" w:rsidP="006626FB">
      <w:pPr>
        <w:pStyle w:val="Standard"/>
        <w:ind w:left="4956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Dispõe sobre </w:t>
      </w:r>
      <w:r w:rsidR="006626FB">
        <w:rPr>
          <w:rFonts w:ascii="Segoe UI" w:hAnsi="Segoe UI" w:cs="Segoe UI"/>
          <w:color w:val="000000"/>
          <w:sz w:val="28"/>
          <w:szCs w:val="28"/>
        </w:rPr>
        <w:t xml:space="preserve">a </w:t>
      </w:r>
      <w:r>
        <w:rPr>
          <w:rFonts w:ascii="Segoe UI" w:hAnsi="Segoe UI" w:cs="Segoe UI"/>
          <w:color w:val="000000"/>
          <w:sz w:val="28"/>
          <w:szCs w:val="28"/>
        </w:rPr>
        <w:t>denominação d</w:t>
      </w:r>
      <w:r w:rsidR="006626FB">
        <w:rPr>
          <w:rFonts w:ascii="Segoe UI" w:hAnsi="Segoe UI" w:cs="Segoe UI"/>
          <w:color w:val="000000"/>
          <w:sz w:val="28"/>
          <w:szCs w:val="28"/>
        </w:rPr>
        <w:t>o Centro Administrativo Municipal,</w:t>
      </w:r>
      <w:r>
        <w:rPr>
          <w:rFonts w:ascii="Segoe UI" w:hAnsi="Segoe UI" w:cs="Segoe UI"/>
          <w:color w:val="000000"/>
          <w:sz w:val="28"/>
          <w:szCs w:val="28"/>
        </w:rPr>
        <w:t xml:space="preserve"> e dá outras providências</w:t>
      </w:r>
      <w:r w:rsidRPr="0050282E">
        <w:rPr>
          <w:rFonts w:ascii="Segoe UI" w:hAnsi="Segoe UI" w:cs="Segoe UI"/>
          <w:color w:val="000000"/>
          <w:sz w:val="28"/>
          <w:szCs w:val="28"/>
        </w:rPr>
        <w:t>.</w:t>
      </w:r>
    </w:p>
    <w:p w:rsidR="00FF7CB2" w:rsidRPr="0050282E" w:rsidRDefault="00FF7CB2" w:rsidP="00FF7CB2">
      <w:pPr>
        <w:pStyle w:val="Standard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FF7CB2" w:rsidRPr="0050282E" w:rsidRDefault="00FF7CB2" w:rsidP="00FF7CB2">
      <w:pPr>
        <w:pStyle w:val="Standard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FF7CB2" w:rsidRPr="0050282E" w:rsidRDefault="00FF7CB2" w:rsidP="00FF7CB2">
      <w:pPr>
        <w:spacing w:after="0" w:line="240" w:lineRule="auto"/>
        <w:ind w:firstLine="1418"/>
        <w:jc w:val="both"/>
        <w:rPr>
          <w:rFonts w:ascii="Segoe UI" w:hAnsi="Segoe UI" w:cs="Segoe UI"/>
          <w:b/>
          <w:sz w:val="28"/>
          <w:szCs w:val="28"/>
        </w:rPr>
      </w:pPr>
    </w:p>
    <w:p w:rsidR="00FF7CB2" w:rsidRPr="0050282E" w:rsidRDefault="00FF7CB2" w:rsidP="00FF7CB2">
      <w:pPr>
        <w:spacing w:after="0" w:line="240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0282E">
        <w:rPr>
          <w:rFonts w:ascii="Segoe UI" w:hAnsi="Segoe UI" w:cs="Segoe UI"/>
          <w:b/>
          <w:sz w:val="28"/>
          <w:szCs w:val="28"/>
        </w:rPr>
        <w:t>O POVO DA CIDADE DE CAMPO REDONDO</w:t>
      </w:r>
      <w:r w:rsidRPr="0050282E">
        <w:rPr>
          <w:rFonts w:ascii="Segoe UI" w:hAnsi="Segoe UI" w:cs="Segoe UI"/>
          <w:sz w:val="28"/>
          <w:szCs w:val="28"/>
        </w:rPr>
        <w:t xml:space="preserve">, por seus representantes aprovou, e </w:t>
      </w:r>
      <w:r w:rsidRPr="0050282E">
        <w:rPr>
          <w:rFonts w:ascii="Segoe UI" w:hAnsi="Segoe UI" w:cs="Segoe UI"/>
          <w:b/>
          <w:sz w:val="28"/>
          <w:szCs w:val="28"/>
        </w:rPr>
        <w:t>EU,</w:t>
      </w:r>
      <w:r w:rsidRPr="0050282E">
        <w:rPr>
          <w:rFonts w:ascii="Segoe UI" w:hAnsi="Segoe UI" w:cs="Segoe UI"/>
          <w:sz w:val="28"/>
          <w:szCs w:val="28"/>
        </w:rPr>
        <w:t xml:space="preserve"> em seu nome, </w:t>
      </w:r>
      <w:r w:rsidRPr="0050282E">
        <w:rPr>
          <w:rFonts w:ascii="Segoe UI" w:hAnsi="Segoe UI" w:cs="Segoe UI"/>
          <w:b/>
          <w:sz w:val="28"/>
          <w:szCs w:val="28"/>
        </w:rPr>
        <w:t>SANCIONO</w:t>
      </w:r>
      <w:r w:rsidRPr="0050282E">
        <w:rPr>
          <w:rFonts w:ascii="Segoe UI" w:hAnsi="Segoe UI" w:cs="Segoe UI"/>
          <w:sz w:val="28"/>
          <w:szCs w:val="28"/>
        </w:rPr>
        <w:t xml:space="preserve"> a seguinte </w:t>
      </w:r>
      <w:r w:rsidRPr="0050282E">
        <w:rPr>
          <w:rFonts w:ascii="Segoe UI" w:hAnsi="Segoe UI" w:cs="Segoe UI"/>
          <w:b/>
          <w:sz w:val="28"/>
          <w:szCs w:val="28"/>
        </w:rPr>
        <w:t>LEI</w:t>
      </w:r>
      <w:r w:rsidRPr="0050282E">
        <w:rPr>
          <w:rFonts w:ascii="Segoe UI" w:hAnsi="Segoe UI" w:cs="Segoe UI"/>
          <w:sz w:val="28"/>
          <w:szCs w:val="28"/>
        </w:rPr>
        <w:t>:</w:t>
      </w:r>
    </w:p>
    <w:p w:rsidR="0050282E" w:rsidRDefault="00FF7CB2" w:rsidP="00EA0FE5">
      <w:pPr>
        <w:pStyle w:val="Standard"/>
        <w:spacing w:before="283" w:line="360" w:lineRule="auto"/>
        <w:ind w:firstLine="1134"/>
        <w:jc w:val="both"/>
        <w:rPr>
          <w:rFonts w:ascii="Segoe UI" w:hAnsi="Segoe UI" w:cs="Segoe UI"/>
          <w:color w:val="000000"/>
          <w:sz w:val="28"/>
          <w:szCs w:val="28"/>
        </w:rPr>
      </w:pPr>
      <w:r w:rsidRPr="0050282E">
        <w:rPr>
          <w:rFonts w:ascii="Segoe UI" w:hAnsi="Segoe UI" w:cs="Segoe UI"/>
          <w:b/>
          <w:bCs/>
          <w:color w:val="000000"/>
          <w:sz w:val="28"/>
          <w:szCs w:val="28"/>
        </w:rPr>
        <w:t>Art. 1º</w:t>
      </w:r>
      <w:r w:rsidRPr="0050282E">
        <w:rPr>
          <w:rFonts w:ascii="Segoe UI" w:hAnsi="Segoe UI" w:cs="Segoe UI"/>
          <w:color w:val="000000"/>
          <w:sz w:val="28"/>
          <w:szCs w:val="28"/>
        </w:rPr>
        <w:t xml:space="preserve">. </w:t>
      </w:r>
      <w:r w:rsidR="0050282E" w:rsidRPr="0050282E">
        <w:rPr>
          <w:rFonts w:ascii="Segoe UI" w:hAnsi="Segoe UI" w:cs="Segoe UI"/>
          <w:color w:val="000000"/>
          <w:sz w:val="28"/>
          <w:szCs w:val="28"/>
        </w:rPr>
        <w:t xml:space="preserve">O atual Centro Administrativo da Prefeitura Municipal de </w:t>
      </w:r>
      <w:r w:rsidR="0050282E">
        <w:rPr>
          <w:rFonts w:ascii="Segoe UI" w:hAnsi="Segoe UI" w:cs="Segoe UI"/>
          <w:color w:val="000000"/>
          <w:sz w:val="28"/>
          <w:szCs w:val="28"/>
        </w:rPr>
        <w:t>Campo Redondo</w:t>
      </w:r>
      <w:r w:rsidR="0050282E" w:rsidRPr="0050282E">
        <w:rPr>
          <w:rFonts w:ascii="Segoe UI" w:hAnsi="Segoe UI" w:cs="Segoe UI"/>
          <w:color w:val="000000"/>
          <w:sz w:val="28"/>
          <w:szCs w:val="28"/>
        </w:rPr>
        <w:t>, localizado na Rua</w:t>
      </w:r>
      <w:r w:rsidR="0050282E">
        <w:rPr>
          <w:rFonts w:ascii="Segoe UI" w:hAnsi="Segoe UI" w:cs="Segoe UI"/>
          <w:color w:val="000000"/>
          <w:sz w:val="28"/>
          <w:szCs w:val="28"/>
        </w:rPr>
        <w:t xml:space="preserve"> José Francisco de Souza, </w:t>
      </w:r>
      <w:r w:rsidR="006626FB">
        <w:rPr>
          <w:rFonts w:ascii="Segoe UI" w:hAnsi="Segoe UI" w:cs="Segoe UI"/>
          <w:color w:val="000000"/>
          <w:sz w:val="28"/>
          <w:szCs w:val="28"/>
        </w:rPr>
        <w:t xml:space="preserve">nº </w:t>
      </w:r>
      <w:r w:rsidR="00EC6B00">
        <w:rPr>
          <w:rFonts w:ascii="Segoe UI" w:hAnsi="Segoe UI" w:cs="Segoe UI"/>
          <w:color w:val="000000"/>
          <w:sz w:val="28"/>
          <w:szCs w:val="28"/>
        </w:rPr>
        <w:t>0</w:t>
      </w:r>
      <w:r w:rsidR="0050282E">
        <w:rPr>
          <w:rFonts w:ascii="Segoe UI" w:hAnsi="Segoe UI" w:cs="Segoe UI"/>
          <w:color w:val="000000"/>
          <w:sz w:val="28"/>
          <w:szCs w:val="28"/>
        </w:rPr>
        <w:t xml:space="preserve">4 </w:t>
      </w:r>
      <w:r w:rsidR="006626FB">
        <w:rPr>
          <w:rFonts w:ascii="Segoe UI" w:hAnsi="Segoe UI" w:cs="Segoe UI"/>
          <w:color w:val="000000"/>
          <w:sz w:val="28"/>
          <w:szCs w:val="28"/>
        </w:rPr>
        <w:t>–</w:t>
      </w:r>
      <w:r w:rsidR="0050282E">
        <w:rPr>
          <w:rFonts w:ascii="Segoe UI" w:hAnsi="Segoe UI" w:cs="Segoe UI"/>
          <w:color w:val="000000"/>
          <w:sz w:val="28"/>
          <w:szCs w:val="28"/>
        </w:rPr>
        <w:t xml:space="preserve"> Centro</w:t>
      </w:r>
      <w:proofErr w:type="gramStart"/>
      <w:r w:rsidR="006626FB">
        <w:rPr>
          <w:rFonts w:ascii="Segoe UI" w:hAnsi="Segoe UI" w:cs="Segoe UI"/>
          <w:color w:val="000000"/>
          <w:sz w:val="28"/>
          <w:szCs w:val="28"/>
        </w:rPr>
        <w:t>,</w:t>
      </w:r>
      <w:r w:rsidR="0017290B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EA0FE5">
        <w:rPr>
          <w:rFonts w:ascii="Segoe UI" w:hAnsi="Segoe UI" w:cs="Segoe UI"/>
          <w:color w:val="000000"/>
          <w:sz w:val="28"/>
          <w:szCs w:val="28"/>
        </w:rPr>
        <w:t>passa</w:t>
      </w:r>
      <w:proofErr w:type="gramEnd"/>
      <w:r w:rsidR="00EA0FE5">
        <w:rPr>
          <w:rFonts w:ascii="Segoe UI" w:hAnsi="Segoe UI" w:cs="Segoe UI"/>
          <w:color w:val="000000"/>
          <w:sz w:val="28"/>
          <w:szCs w:val="28"/>
        </w:rPr>
        <w:t xml:space="preserve"> a denominar-se </w:t>
      </w:r>
      <w:r w:rsidR="0050282E">
        <w:rPr>
          <w:rFonts w:ascii="Segoe UI" w:hAnsi="Segoe UI" w:cs="Segoe UI"/>
          <w:color w:val="000000"/>
          <w:sz w:val="28"/>
          <w:szCs w:val="28"/>
        </w:rPr>
        <w:t>Centro</w:t>
      </w:r>
      <w:r w:rsidR="0050282E" w:rsidRPr="0050282E">
        <w:rPr>
          <w:rFonts w:ascii="Segoe UI" w:hAnsi="Segoe UI" w:cs="Segoe UI"/>
          <w:color w:val="000000"/>
          <w:sz w:val="28"/>
          <w:szCs w:val="28"/>
        </w:rPr>
        <w:t xml:space="preserve"> A</w:t>
      </w:r>
      <w:r w:rsidR="0050282E">
        <w:rPr>
          <w:rFonts w:ascii="Segoe UI" w:hAnsi="Segoe UI" w:cs="Segoe UI"/>
          <w:color w:val="000000"/>
          <w:sz w:val="28"/>
          <w:szCs w:val="28"/>
        </w:rPr>
        <w:t xml:space="preserve">dministrativo </w:t>
      </w:r>
      <w:r w:rsidR="0050282E" w:rsidRPr="0050282E">
        <w:rPr>
          <w:rFonts w:ascii="Segoe UI" w:hAnsi="Segoe UI" w:cs="Segoe UI"/>
          <w:color w:val="000000"/>
          <w:sz w:val="28"/>
          <w:szCs w:val="28"/>
        </w:rPr>
        <w:t>“</w:t>
      </w:r>
      <w:r w:rsidR="00EA0FE5">
        <w:rPr>
          <w:rFonts w:ascii="Segoe UI" w:hAnsi="Segoe UI" w:cs="Segoe UI"/>
          <w:b/>
          <w:color w:val="000000"/>
          <w:sz w:val="28"/>
          <w:szCs w:val="28"/>
        </w:rPr>
        <w:t>JOSÉ ALBERANY DE SOUZA</w:t>
      </w:r>
      <w:r w:rsidR="0050282E">
        <w:rPr>
          <w:rFonts w:ascii="Segoe UI" w:hAnsi="Segoe UI" w:cs="Segoe UI"/>
          <w:color w:val="000000"/>
          <w:sz w:val="28"/>
          <w:szCs w:val="28"/>
        </w:rPr>
        <w:t>”</w:t>
      </w:r>
      <w:r w:rsidR="00EA0FE5">
        <w:rPr>
          <w:rFonts w:ascii="Segoe UI" w:hAnsi="Segoe UI" w:cs="Segoe UI"/>
          <w:color w:val="000000"/>
          <w:sz w:val="28"/>
          <w:szCs w:val="28"/>
        </w:rPr>
        <w:t>.</w:t>
      </w:r>
      <w:r w:rsidR="0050282E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FF7CB2" w:rsidRPr="0050282E" w:rsidRDefault="0050282E" w:rsidP="0050282E">
      <w:pPr>
        <w:pStyle w:val="Standard"/>
        <w:spacing w:before="283" w:line="360" w:lineRule="auto"/>
        <w:ind w:firstLine="1134"/>
        <w:jc w:val="both"/>
        <w:rPr>
          <w:rFonts w:ascii="Segoe UI" w:hAnsi="Segoe UI" w:cs="Segoe UI"/>
          <w:color w:val="000000"/>
          <w:sz w:val="28"/>
          <w:szCs w:val="28"/>
        </w:rPr>
      </w:pPr>
      <w:r w:rsidRPr="0050282E">
        <w:rPr>
          <w:rFonts w:ascii="Segoe UI" w:hAnsi="Segoe UI" w:cs="Segoe UI"/>
          <w:b/>
          <w:bCs/>
          <w:color w:val="000000"/>
          <w:sz w:val="28"/>
          <w:szCs w:val="28"/>
        </w:rPr>
        <w:t xml:space="preserve">Art. </w:t>
      </w:r>
      <w:r>
        <w:rPr>
          <w:rFonts w:ascii="Segoe UI" w:hAnsi="Segoe UI" w:cs="Segoe UI"/>
          <w:b/>
          <w:bCs/>
          <w:color w:val="000000"/>
          <w:sz w:val="28"/>
          <w:szCs w:val="28"/>
        </w:rPr>
        <w:t>2</w:t>
      </w:r>
      <w:r w:rsidRPr="0050282E">
        <w:rPr>
          <w:rFonts w:ascii="Segoe UI" w:hAnsi="Segoe UI" w:cs="Segoe UI"/>
          <w:b/>
          <w:bCs/>
          <w:color w:val="000000"/>
          <w:sz w:val="28"/>
          <w:szCs w:val="28"/>
        </w:rPr>
        <w:t>º</w:t>
      </w:r>
      <w:r w:rsidRPr="0050282E">
        <w:rPr>
          <w:rFonts w:ascii="Segoe UI" w:hAnsi="Segoe UI" w:cs="Segoe UI"/>
          <w:color w:val="000000"/>
          <w:sz w:val="28"/>
          <w:szCs w:val="28"/>
        </w:rPr>
        <w:t>. Esta Lei entra em vigor na dat</w:t>
      </w:r>
      <w:r>
        <w:rPr>
          <w:rFonts w:ascii="Segoe UI" w:hAnsi="Segoe UI" w:cs="Segoe UI"/>
          <w:color w:val="000000"/>
          <w:sz w:val="28"/>
          <w:szCs w:val="28"/>
        </w:rPr>
        <w:t>a de sua publicação,</w:t>
      </w:r>
      <w:r w:rsidR="006626FB">
        <w:rPr>
          <w:rFonts w:ascii="Segoe UI" w:hAnsi="Segoe UI" w:cs="Segoe UI"/>
          <w:color w:val="000000"/>
          <w:sz w:val="28"/>
          <w:szCs w:val="28"/>
        </w:rPr>
        <w:t xml:space="preserve"> revoga</w:t>
      </w:r>
      <w:r>
        <w:rPr>
          <w:rFonts w:ascii="Segoe UI" w:hAnsi="Segoe UI" w:cs="Segoe UI"/>
          <w:color w:val="000000"/>
          <w:sz w:val="28"/>
          <w:szCs w:val="28"/>
        </w:rPr>
        <w:t>d</w:t>
      </w:r>
      <w:r w:rsidR="00EA0FE5">
        <w:rPr>
          <w:rFonts w:ascii="Segoe UI" w:hAnsi="Segoe UI" w:cs="Segoe UI"/>
          <w:color w:val="000000"/>
          <w:sz w:val="28"/>
          <w:szCs w:val="28"/>
        </w:rPr>
        <w:t>as</w:t>
      </w:r>
      <w:r>
        <w:rPr>
          <w:rFonts w:ascii="Segoe UI" w:hAnsi="Segoe UI" w:cs="Segoe UI"/>
          <w:color w:val="000000"/>
          <w:sz w:val="28"/>
          <w:szCs w:val="28"/>
        </w:rPr>
        <w:t xml:space="preserve"> à</w:t>
      </w:r>
      <w:r w:rsidRPr="0050282E">
        <w:rPr>
          <w:rFonts w:ascii="Segoe UI" w:hAnsi="Segoe UI" w:cs="Segoe UI"/>
          <w:color w:val="000000"/>
          <w:sz w:val="28"/>
          <w:szCs w:val="28"/>
        </w:rPr>
        <w:t>s disposições em contrário</w:t>
      </w:r>
      <w:r w:rsidR="00FF7CB2" w:rsidRPr="0050282E">
        <w:rPr>
          <w:rFonts w:ascii="Segoe UI" w:hAnsi="Segoe UI" w:cs="Segoe UI"/>
          <w:color w:val="000000"/>
          <w:sz w:val="28"/>
          <w:szCs w:val="28"/>
        </w:rPr>
        <w:t>.</w:t>
      </w:r>
    </w:p>
    <w:p w:rsidR="0050282E" w:rsidRDefault="0050282E" w:rsidP="00FF7CB2">
      <w:pPr>
        <w:spacing w:after="0" w:line="240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:rsidR="00FF7CB2" w:rsidRPr="0050282E" w:rsidRDefault="00FF7CB2" w:rsidP="00FF7CB2">
      <w:pPr>
        <w:spacing w:after="0" w:line="240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0282E">
        <w:rPr>
          <w:rFonts w:ascii="Segoe UI" w:hAnsi="Segoe UI" w:cs="Segoe UI"/>
          <w:sz w:val="28"/>
          <w:szCs w:val="28"/>
        </w:rPr>
        <w:t xml:space="preserve">Gabinete do Prefeito Municipal de Campo Redondo, </w:t>
      </w:r>
      <w:r w:rsidR="00EA0FE5">
        <w:rPr>
          <w:rFonts w:ascii="Segoe UI" w:hAnsi="Segoe UI" w:cs="Segoe UI"/>
          <w:sz w:val="28"/>
          <w:szCs w:val="28"/>
        </w:rPr>
        <w:t>Palácio “Manoel Norberto da Costa”</w:t>
      </w:r>
      <w:r w:rsidRPr="0050282E">
        <w:rPr>
          <w:rFonts w:ascii="Segoe UI" w:hAnsi="Segoe UI" w:cs="Segoe UI"/>
          <w:sz w:val="28"/>
          <w:szCs w:val="28"/>
        </w:rPr>
        <w:t>,</w:t>
      </w:r>
      <w:r w:rsidRPr="0050282E">
        <w:rPr>
          <w:rFonts w:ascii="Segoe UI" w:hAnsi="Segoe UI" w:cs="Segoe UI"/>
          <w:b/>
          <w:sz w:val="28"/>
          <w:szCs w:val="28"/>
        </w:rPr>
        <w:t xml:space="preserve"> </w:t>
      </w:r>
      <w:r w:rsidR="00223719">
        <w:rPr>
          <w:rFonts w:ascii="Segoe UI" w:hAnsi="Segoe UI" w:cs="Segoe UI"/>
          <w:sz w:val="28"/>
          <w:szCs w:val="28"/>
        </w:rPr>
        <w:t>em 11</w:t>
      </w:r>
      <w:r w:rsidRPr="0050282E">
        <w:rPr>
          <w:rFonts w:ascii="Segoe UI" w:hAnsi="Segoe UI" w:cs="Segoe UI"/>
          <w:sz w:val="28"/>
          <w:szCs w:val="28"/>
        </w:rPr>
        <w:t xml:space="preserve"> de </w:t>
      </w:r>
      <w:r w:rsidR="00223719">
        <w:rPr>
          <w:rFonts w:ascii="Segoe UI" w:hAnsi="Segoe UI" w:cs="Segoe UI"/>
          <w:sz w:val="28"/>
          <w:szCs w:val="28"/>
        </w:rPr>
        <w:t xml:space="preserve">abril </w:t>
      </w:r>
      <w:r w:rsidRPr="0050282E">
        <w:rPr>
          <w:rFonts w:ascii="Segoe UI" w:hAnsi="Segoe UI" w:cs="Segoe UI"/>
          <w:sz w:val="28"/>
          <w:szCs w:val="28"/>
        </w:rPr>
        <w:t>de 201</w:t>
      </w:r>
      <w:r w:rsidR="0050282E">
        <w:rPr>
          <w:rFonts w:ascii="Segoe UI" w:hAnsi="Segoe UI" w:cs="Segoe UI"/>
          <w:sz w:val="28"/>
          <w:szCs w:val="28"/>
        </w:rPr>
        <w:t>6</w:t>
      </w:r>
      <w:r w:rsidRPr="0050282E">
        <w:rPr>
          <w:rFonts w:ascii="Segoe UI" w:hAnsi="Segoe UI" w:cs="Segoe UI"/>
          <w:sz w:val="28"/>
          <w:szCs w:val="28"/>
        </w:rPr>
        <w:t>.</w:t>
      </w:r>
    </w:p>
    <w:p w:rsidR="00FF7CB2" w:rsidRPr="0050282E" w:rsidRDefault="00FF7CB2" w:rsidP="00FF7CB2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FF7CB2" w:rsidRPr="0050282E" w:rsidRDefault="00FF7CB2" w:rsidP="00FF7CB2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FF7CB2" w:rsidRPr="0050282E" w:rsidRDefault="00FF7CB2" w:rsidP="00FF7CB2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FF7CB2" w:rsidRPr="0050282E" w:rsidRDefault="00FF7CB2" w:rsidP="00FF7CB2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50282E">
        <w:rPr>
          <w:rFonts w:ascii="Segoe UI" w:hAnsi="Segoe UI" w:cs="Segoe UI"/>
          <w:b/>
          <w:sz w:val="28"/>
          <w:szCs w:val="28"/>
        </w:rPr>
        <w:t>Alessandru Emmanuel Pinheiro e Alves</w:t>
      </w:r>
    </w:p>
    <w:p w:rsidR="00403312" w:rsidRDefault="00FF7CB2" w:rsidP="00153150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50282E">
        <w:rPr>
          <w:rFonts w:ascii="Segoe UI" w:hAnsi="Segoe UI" w:cs="Segoe UI"/>
          <w:sz w:val="28"/>
          <w:szCs w:val="28"/>
        </w:rPr>
        <w:t>Prefeito</w:t>
      </w:r>
    </w:p>
    <w:sectPr w:rsidR="00403312" w:rsidSect="004A102D">
      <w:headerReference w:type="default" r:id="rId7"/>
      <w:footerReference w:type="default" r:id="rId8"/>
      <w:pgSz w:w="11906" w:h="16838"/>
      <w:pgMar w:top="993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A3" w:rsidRDefault="004844A3">
      <w:pPr>
        <w:spacing w:after="0" w:line="240" w:lineRule="auto"/>
      </w:pPr>
      <w:r>
        <w:separator/>
      </w:r>
    </w:p>
  </w:endnote>
  <w:endnote w:type="continuationSeparator" w:id="0">
    <w:p w:rsidR="004844A3" w:rsidRDefault="0048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58" w:rsidRPr="003F3B17" w:rsidRDefault="00153150" w:rsidP="000D7446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>______________________________________________________</w:t>
    </w:r>
    <w:r>
      <w:rPr>
        <w:rFonts w:ascii="Tahoma" w:hAnsi="Tahoma" w:cs="Tahoma"/>
        <w:color w:val="4A442A"/>
        <w:sz w:val="18"/>
        <w:szCs w:val="18"/>
      </w:rPr>
      <w:t>_________</w:t>
    </w:r>
    <w:r w:rsidRPr="003F3B17">
      <w:rPr>
        <w:rFonts w:ascii="Tahoma" w:hAnsi="Tahoma" w:cs="Tahoma"/>
        <w:color w:val="4A442A"/>
        <w:sz w:val="18"/>
        <w:szCs w:val="18"/>
      </w:rPr>
      <w:t>________________________________</w:t>
    </w:r>
  </w:p>
  <w:p w:rsidR="00EE2F58" w:rsidRPr="003F3B17" w:rsidRDefault="00153150" w:rsidP="003F3B17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 xml:space="preserve">Palácio “MANOEL NORBERTO DA COSTA” – </w:t>
    </w:r>
    <w:r>
      <w:rPr>
        <w:rFonts w:ascii="Tahoma" w:hAnsi="Tahoma" w:cs="Tahoma"/>
        <w:color w:val="4A442A"/>
        <w:sz w:val="18"/>
        <w:szCs w:val="18"/>
      </w:rPr>
      <w:t>Rua José Francisco de Souza, 04 – Centro</w:t>
    </w:r>
  </w:p>
  <w:p w:rsidR="00EE2F58" w:rsidRPr="003F3B17" w:rsidRDefault="00153150" w:rsidP="003F3B17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>Campo Redondo/RN. TEL.: 3432-</w:t>
    </w:r>
    <w:r>
      <w:rPr>
        <w:rFonts w:ascii="Tahoma" w:hAnsi="Tahoma" w:cs="Tahoma"/>
        <w:color w:val="4A442A"/>
        <w:sz w:val="18"/>
        <w:szCs w:val="18"/>
      </w:rPr>
      <w:t>0102</w:t>
    </w:r>
    <w:r w:rsidRPr="003F3B17">
      <w:rPr>
        <w:rFonts w:ascii="Tahoma" w:hAnsi="Tahoma" w:cs="Tahoma"/>
        <w:color w:val="4A442A"/>
        <w:sz w:val="18"/>
        <w:szCs w:val="18"/>
      </w:rPr>
      <w:t xml:space="preserve"> - e-mail</w:t>
    </w:r>
    <w:r>
      <w:rPr>
        <w:rFonts w:ascii="Tahoma" w:hAnsi="Tahoma" w:cs="Tahoma"/>
        <w:color w:val="4A442A"/>
        <w:sz w:val="18"/>
        <w:szCs w:val="18"/>
      </w:rPr>
      <w:t xml:space="preserve">: </w:t>
    </w:r>
    <w:hyperlink r:id="rId1" w:history="1">
      <w:r w:rsidRPr="00E8707B"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>
      <w:rPr>
        <w:rFonts w:ascii="Tahoma" w:hAnsi="Tahoma" w:cs="Tahoma"/>
        <w:color w:val="4A442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A3" w:rsidRDefault="004844A3">
      <w:pPr>
        <w:spacing w:after="0" w:line="240" w:lineRule="auto"/>
      </w:pPr>
      <w:r>
        <w:separator/>
      </w:r>
    </w:p>
  </w:footnote>
  <w:footnote w:type="continuationSeparator" w:id="0">
    <w:p w:rsidR="004844A3" w:rsidRDefault="0048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58" w:rsidRPr="005703AB" w:rsidRDefault="004844A3" w:rsidP="004B6A6A">
    <w:pPr>
      <w:spacing w:after="0" w:line="240" w:lineRule="auto"/>
      <w:jc w:val="center"/>
      <w:rPr>
        <w:rFonts w:ascii="Segoe UI" w:hAnsi="Segoe UI" w:cs="Segoe UI"/>
        <w:b/>
        <w:sz w:val="24"/>
        <w:szCs w:val="24"/>
      </w:rPr>
    </w:pPr>
  </w:p>
  <w:p w:rsidR="00EE2F58" w:rsidRPr="005703AB" w:rsidRDefault="00153150" w:rsidP="004B6A6A">
    <w:pPr>
      <w:spacing w:after="0" w:line="240" w:lineRule="auto"/>
      <w:jc w:val="center"/>
      <w:rPr>
        <w:rFonts w:ascii="Segoe UI" w:hAnsi="Segoe UI" w:cs="Segoe UI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E5CD3B" wp14:editId="6EFF2314">
          <wp:simplePos x="0" y="0"/>
          <wp:positionH relativeFrom="margin">
            <wp:posOffset>766445</wp:posOffset>
          </wp:positionH>
          <wp:positionV relativeFrom="margin">
            <wp:posOffset>-1102360</wp:posOffset>
          </wp:positionV>
          <wp:extent cx="1397000" cy="8966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53"/>
      <w:gridCol w:w="5558"/>
    </w:tblGrid>
    <w:tr w:rsidR="00EE2F58" w:rsidRPr="005703AB" w:rsidTr="007B6A4F">
      <w:trPr>
        <w:jc w:val="center"/>
      </w:trPr>
      <w:tc>
        <w:tcPr>
          <w:tcW w:w="2553" w:type="dxa"/>
          <w:shd w:val="clear" w:color="auto" w:fill="auto"/>
          <w:vAlign w:val="center"/>
        </w:tcPr>
        <w:p w:rsidR="00EE2F58" w:rsidRPr="007B6A4F" w:rsidRDefault="004844A3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24"/>
              <w:szCs w:val="24"/>
            </w:rPr>
          </w:pPr>
        </w:p>
      </w:tc>
      <w:tc>
        <w:tcPr>
          <w:tcW w:w="5558" w:type="dxa"/>
          <w:shd w:val="clear" w:color="auto" w:fill="auto"/>
          <w:vAlign w:val="center"/>
        </w:tcPr>
        <w:p w:rsidR="00EE2F58" w:rsidRPr="007B6A4F" w:rsidRDefault="00153150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24"/>
              <w:szCs w:val="30"/>
            </w:rPr>
          </w:pPr>
          <w:r w:rsidRPr="007B6A4F">
            <w:rPr>
              <w:rFonts w:ascii="Segoe UI" w:hAnsi="Segoe UI" w:cs="Segoe UI"/>
              <w:b/>
              <w:sz w:val="24"/>
              <w:szCs w:val="30"/>
            </w:rPr>
            <w:t>Estado do Rio Grande do Norte</w:t>
          </w:r>
        </w:p>
        <w:p w:rsidR="00EE2F58" w:rsidRPr="007B6A4F" w:rsidRDefault="00153150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24"/>
              <w:szCs w:val="30"/>
            </w:rPr>
          </w:pPr>
          <w:r w:rsidRPr="007B6A4F">
            <w:rPr>
              <w:rFonts w:ascii="Segoe UI" w:hAnsi="Segoe UI" w:cs="Segoe UI"/>
              <w:b/>
              <w:sz w:val="24"/>
              <w:szCs w:val="30"/>
            </w:rPr>
            <w:t>Prefeitura Municipal de Campo Redondo</w:t>
          </w:r>
        </w:p>
        <w:p w:rsidR="00EE2F58" w:rsidRPr="007B6A4F" w:rsidRDefault="00153150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32"/>
              <w:szCs w:val="24"/>
            </w:rPr>
          </w:pPr>
          <w:r w:rsidRPr="007B6A4F">
            <w:rPr>
              <w:rFonts w:ascii="Segoe UI" w:hAnsi="Segoe UI" w:cs="Segoe UI"/>
              <w:b/>
              <w:sz w:val="36"/>
              <w:szCs w:val="24"/>
            </w:rPr>
            <w:t>GABINETE DO PREFEITO</w:t>
          </w:r>
        </w:p>
      </w:tc>
    </w:tr>
  </w:tbl>
  <w:p w:rsidR="00EE2F58" w:rsidRPr="005703AB" w:rsidRDefault="004844A3" w:rsidP="004B6A6A">
    <w:pPr>
      <w:pStyle w:val="Cabealho"/>
      <w:rPr>
        <w:rFonts w:ascii="Segoe UI" w:hAnsi="Segoe UI" w:cs="Segoe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2"/>
    <w:rsid w:val="00153150"/>
    <w:rsid w:val="0017290B"/>
    <w:rsid w:val="001D4115"/>
    <w:rsid w:val="00223719"/>
    <w:rsid w:val="002D1099"/>
    <w:rsid w:val="00387186"/>
    <w:rsid w:val="00403312"/>
    <w:rsid w:val="00410370"/>
    <w:rsid w:val="004844A3"/>
    <w:rsid w:val="0050282E"/>
    <w:rsid w:val="005A77DD"/>
    <w:rsid w:val="005C5C64"/>
    <w:rsid w:val="006626FB"/>
    <w:rsid w:val="008249F2"/>
    <w:rsid w:val="00826401"/>
    <w:rsid w:val="00C76E4A"/>
    <w:rsid w:val="00C9575D"/>
    <w:rsid w:val="00EA0FE5"/>
    <w:rsid w:val="00EC6B00"/>
    <w:rsid w:val="00F625C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CB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F7CB2"/>
    <w:rPr>
      <w:rFonts w:ascii="Calibri" w:eastAsia="Calibri" w:hAnsi="Calibri" w:cs="Times New Roman"/>
      <w:lang w:val="x-none"/>
    </w:rPr>
  </w:style>
  <w:style w:type="character" w:styleId="Hyperlink">
    <w:name w:val="Hyperlink"/>
    <w:rsid w:val="00FF7CB2"/>
    <w:rPr>
      <w:color w:val="0000FF"/>
      <w:u w:val="single"/>
    </w:rPr>
  </w:style>
  <w:style w:type="paragraph" w:customStyle="1" w:styleId="Standard">
    <w:name w:val="Standard"/>
    <w:rsid w:val="00FF7C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150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A0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F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CB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F7CB2"/>
    <w:rPr>
      <w:rFonts w:ascii="Calibri" w:eastAsia="Calibri" w:hAnsi="Calibri" w:cs="Times New Roman"/>
      <w:lang w:val="x-none"/>
    </w:rPr>
  </w:style>
  <w:style w:type="character" w:styleId="Hyperlink">
    <w:name w:val="Hyperlink"/>
    <w:rsid w:val="00FF7CB2"/>
    <w:rPr>
      <w:color w:val="0000FF"/>
      <w:u w:val="single"/>
    </w:rPr>
  </w:style>
  <w:style w:type="paragraph" w:customStyle="1" w:styleId="Standard">
    <w:name w:val="Standard"/>
    <w:rsid w:val="00FF7C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150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A0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F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Marcos Alexandre</cp:lastModifiedBy>
  <cp:revision>2</cp:revision>
  <cp:lastPrinted>2016-04-05T20:57:00Z</cp:lastPrinted>
  <dcterms:created xsi:type="dcterms:W3CDTF">2016-04-11T16:42:00Z</dcterms:created>
  <dcterms:modified xsi:type="dcterms:W3CDTF">2016-04-11T16:42:00Z</dcterms:modified>
</cp:coreProperties>
</file>